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99E1" w14:textId="75FED2F3" w:rsidR="0097097E" w:rsidRPr="0097097E" w:rsidRDefault="0097097E" w:rsidP="0097097E">
      <w:r w:rsidRPr="0097097E">
        <w:rPr>
          <w:b/>
          <w:bCs/>
        </w:rPr>
        <w:t>To</w:t>
      </w:r>
      <w:r>
        <w:rPr>
          <w:b/>
          <w:bCs/>
        </w:rPr>
        <w:t>:</w:t>
      </w:r>
      <w:r w:rsidRPr="0097097E">
        <w:t xml:space="preserve"> Asher Curtis</w:t>
      </w:r>
      <w:r w:rsidRPr="0097097E">
        <w:br/>
      </w:r>
      <w:r w:rsidRPr="0097097E">
        <w:rPr>
          <w:b/>
          <w:bCs/>
        </w:rPr>
        <w:t>From:</w:t>
      </w:r>
      <w:r w:rsidRPr="0097097E">
        <w:t xml:space="preserve"> [Student Name], Forensic Analyst</w:t>
      </w:r>
      <w:r w:rsidRPr="0097097E">
        <w:br/>
      </w:r>
      <w:r w:rsidRPr="0097097E">
        <w:rPr>
          <w:b/>
          <w:bCs/>
        </w:rPr>
        <w:t>Subject:</w:t>
      </w:r>
      <w:r w:rsidRPr="0097097E">
        <w:t xml:space="preserve"> </w:t>
      </w:r>
      <w:r w:rsidR="00C4376C">
        <w:t xml:space="preserve">Questions for </w:t>
      </w:r>
      <w:r w:rsidR="00590E0A">
        <w:t>[Insert Agency or OK State] P-Card Usage</w:t>
      </w:r>
      <w:r w:rsidRPr="0097097E">
        <w:br/>
      </w:r>
      <w:r w:rsidRPr="0097097E">
        <w:rPr>
          <w:b/>
          <w:bCs/>
        </w:rPr>
        <w:t>Date:</w:t>
      </w:r>
      <w:r w:rsidRPr="0097097E">
        <w:t xml:space="preserve"> [Insert date]</w:t>
      </w:r>
    </w:p>
    <w:p w14:paraId="7DF626F3" w14:textId="618B9A9D" w:rsidR="0097097E" w:rsidRPr="0097097E" w:rsidRDefault="0097097E" w:rsidP="0097097E">
      <w:r w:rsidRPr="0097097E">
        <w:rPr>
          <w:b/>
          <w:bCs/>
        </w:rPr>
        <w:t>Summary of Findings (1–2 paragraphs)</w:t>
      </w:r>
    </w:p>
    <w:p w14:paraId="4A602C9B" w14:textId="655734E8" w:rsidR="0097097E" w:rsidRPr="0097097E" w:rsidRDefault="0097097E" w:rsidP="007B3CA3">
      <w:r w:rsidRPr="0097097E">
        <w:t>Brief overview of evidence discovered</w:t>
      </w:r>
      <w:r w:rsidR="007B3CA3">
        <w:t>, with r</w:t>
      </w:r>
      <w:r w:rsidRPr="0097097E">
        <w:t xml:space="preserve">elevance to </w:t>
      </w:r>
      <w:r w:rsidRPr="00E159A5">
        <w:rPr>
          <w:i/>
          <w:iCs/>
        </w:rPr>
        <w:t>possible</w:t>
      </w:r>
      <w:r w:rsidRPr="0097097E">
        <w:t xml:space="preserve"> </w:t>
      </w:r>
      <w:r w:rsidR="00590E0A">
        <w:t>misuse</w:t>
      </w:r>
      <w:r w:rsidRPr="0097097E">
        <w:t xml:space="preserve"> or ethical violations</w:t>
      </w:r>
      <w:r w:rsidR="007B3CA3">
        <w:t xml:space="preserve"> of P</w:t>
      </w:r>
      <w:r w:rsidR="00E159A5">
        <w:t>-</w:t>
      </w:r>
      <w:r w:rsidR="007B3CA3">
        <w:t>Card policy.</w:t>
      </w:r>
    </w:p>
    <w:p w14:paraId="669C0D60" w14:textId="324530FD" w:rsidR="0097097E" w:rsidRPr="0097097E" w:rsidRDefault="0097097E" w:rsidP="0097097E">
      <w:r w:rsidRPr="0097097E">
        <w:rPr>
          <w:b/>
          <w:bCs/>
        </w:rPr>
        <w:t>Analytical Methods Used</w:t>
      </w:r>
      <w:r w:rsidR="006E289F">
        <w:rPr>
          <w:b/>
          <w:bCs/>
        </w:rPr>
        <w:t xml:space="preserve"> and Evidence Found</w:t>
      </w:r>
    </w:p>
    <w:p w14:paraId="6121A4D7" w14:textId="2BC5DA8E" w:rsidR="0097097E" w:rsidRDefault="00B801DC" w:rsidP="00B801DC">
      <w:r>
        <w:t xml:space="preserve">Describe broadly the tools focused on for this report and their </w:t>
      </w:r>
      <w:proofErr w:type="gramStart"/>
      <w:r>
        <w:t>purpose</w:t>
      </w:r>
      <w:proofErr w:type="gramEnd"/>
      <w:r>
        <w:t xml:space="preserve"> </w:t>
      </w:r>
      <w:r w:rsidR="005927D8">
        <w:t xml:space="preserve">i.e., keyword </w:t>
      </w:r>
      <w:proofErr w:type="gramStart"/>
      <w:r w:rsidR="005927D8">
        <w:t>analysis</w:t>
      </w:r>
      <w:proofErr w:type="gramEnd"/>
      <w:r w:rsidR="005927D8">
        <w:t xml:space="preserve"> to identify prohibited items.</w:t>
      </w:r>
      <w:r>
        <w:t xml:space="preserve"> </w:t>
      </w:r>
      <w:r w:rsidR="005927D8">
        <w:t>To d</w:t>
      </w:r>
      <w:r w:rsidR="00590E0A">
        <w:t xml:space="preserve">iscuss </w:t>
      </w:r>
      <w:r w:rsidR="005927D8">
        <w:t xml:space="preserve">the </w:t>
      </w:r>
      <w:proofErr w:type="gramStart"/>
      <w:r w:rsidR="005927D8">
        <w:t>evidence</w:t>
      </w:r>
      <w:proofErr w:type="gramEnd"/>
      <w:r w:rsidR="005927D8">
        <w:t xml:space="preserve"> you find </w:t>
      </w:r>
      <w:r w:rsidR="00C6414B">
        <w:t xml:space="preserve">for each </w:t>
      </w:r>
      <w:r w:rsidR="00590E0A">
        <w:t xml:space="preserve">tool you used </w:t>
      </w:r>
      <w:r w:rsidR="00AC02ED">
        <w:t>consider a format of tool used as a subheading and list of evidence like below:</w:t>
      </w:r>
    </w:p>
    <w:p w14:paraId="23E95673" w14:textId="242512C3" w:rsidR="00AC02ED" w:rsidRDefault="00B801DC" w:rsidP="00AC02ED">
      <w:pPr>
        <w:pStyle w:val="ListParagraph"/>
        <w:numPr>
          <w:ilvl w:val="0"/>
          <w:numId w:val="5"/>
        </w:numPr>
        <w:rPr>
          <w:i/>
          <w:iCs/>
        </w:rPr>
      </w:pPr>
      <w:r w:rsidRPr="00C6414B">
        <w:rPr>
          <w:i/>
          <w:iCs/>
        </w:rPr>
        <w:t xml:space="preserve">Tool </w:t>
      </w:r>
      <w:r w:rsidR="00AC02ED" w:rsidRPr="00C6414B">
        <w:rPr>
          <w:i/>
          <w:iCs/>
        </w:rPr>
        <w:t>Subheading</w:t>
      </w:r>
    </w:p>
    <w:p w14:paraId="4474EC0B" w14:textId="4417FC75" w:rsidR="00C6414B" w:rsidRPr="00C6414B" w:rsidRDefault="00C6414B" w:rsidP="00C6414B">
      <w:pPr>
        <w:pStyle w:val="ListParagraph"/>
        <w:numPr>
          <w:ilvl w:val="1"/>
          <w:numId w:val="5"/>
        </w:numPr>
      </w:pPr>
      <w:r w:rsidRPr="00C6414B">
        <w:t>Evidence …</w:t>
      </w:r>
    </w:p>
    <w:p w14:paraId="4E7A78FC" w14:textId="77777777" w:rsidR="00AC02ED" w:rsidRPr="0097097E" w:rsidRDefault="00AC02ED" w:rsidP="00AC02ED"/>
    <w:p w14:paraId="40C18C92" w14:textId="2BC2F119" w:rsidR="0097097E" w:rsidRPr="0097097E" w:rsidRDefault="001513AE" w:rsidP="0097097E">
      <w:r>
        <w:rPr>
          <w:b/>
          <w:bCs/>
        </w:rPr>
        <w:t>Questions</w:t>
      </w:r>
      <w:r w:rsidR="0097097E" w:rsidRPr="0097097E">
        <w:rPr>
          <w:b/>
          <w:bCs/>
        </w:rPr>
        <w:t xml:space="preserve"> and Recommendations</w:t>
      </w:r>
    </w:p>
    <w:p w14:paraId="5AF0D9F6" w14:textId="77777777" w:rsidR="007B3CA3" w:rsidRDefault="001513AE" w:rsidP="007B3CA3">
      <w:r>
        <w:t>Citing the specific evidence discussed above</w:t>
      </w:r>
      <w:r w:rsidR="00C6414B">
        <w:t xml:space="preserve">, i.e., </w:t>
      </w:r>
    </w:p>
    <w:p w14:paraId="5C3A9D2C" w14:textId="42D0AFB0" w:rsidR="0097097E" w:rsidRPr="0097097E" w:rsidRDefault="00C6414B" w:rsidP="007B3CA3">
      <w:pPr>
        <w:pStyle w:val="ListParagraph"/>
        <w:numPr>
          <w:ilvl w:val="0"/>
          <w:numId w:val="6"/>
        </w:numPr>
      </w:pPr>
      <w:r>
        <w:t xml:space="preserve">for 1a the question is </w:t>
      </w:r>
      <w:r w:rsidR="005218DB">
        <w:t>what kinds of exceptions allow an individual to spend $$$ on a single transaction/monthly spend/</w:t>
      </w:r>
      <w:r w:rsidR="007B3CA3">
        <w:t>specific items etc.</w:t>
      </w:r>
      <w:r w:rsidR="001513AE">
        <w:t xml:space="preserve"> </w:t>
      </w:r>
    </w:p>
    <w:p w14:paraId="4FAC7C8C" w14:textId="2EBE26C2" w:rsidR="0097097E" w:rsidRPr="0097097E" w:rsidRDefault="00E159A5" w:rsidP="00E159A5">
      <w:r>
        <w:t>Conclude with any additional requests for documentation or other suggestions</w:t>
      </w:r>
      <w:r w:rsidR="00554772">
        <w:t>.</w:t>
      </w:r>
    </w:p>
    <w:p w14:paraId="5BDC57C5" w14:textId="2BC1AB48" w:rsidR="0097097E" w:rsidRDefault="0097097E">
      <w:pPr>
        <w:rPr>
          <w:b/>
          <w:bCs/>
        </w:rPr>
      </w:pPr>
      <w:r w:rsidRPr="0097097E">
        <w:rPr>
          <w:b/>
          <w:bCs/>
        </w:rPr>
        <w:t>Attachments</w:t>
      </w:r>
    </w:p>
    <w:p w14:paraId="1FBE7DBB" w14:textId="262D8DFD" w:rsidR="00554772" w:rsidRPr="00554772" w:rsidRDefault="00554772">
      <w:pPr>
        <w:rPr>
          <w:i/>
          <w:iCs/>
        </w:rPr>
      </w:pPr>
      <w:r w:rsidRPr="00554772">
        <w:rPr>
          <w:i/>
          <w:iCs/>
        </w:rPr>
        <w:t>(use screenshots from the workflow, use consistent labeling as in the list)</w:t>
      </w:r>
    </w:p>
    <w:sectPr w:rsidR="00554772" w:rsidRPr="00554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1DE"/>
    <w:multiLevelType w:val="multilevel"/>
    <w:tmpl w:val="64DE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30D0F"/>
    <w:multiLevelType w:val="multilevel"/>
    <w:tmpl w:val="4F9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F7A3F"/>
    <w:multiLevelType w:val="hybridMultilevel"/>
    <w:tmpl w:val="2E0E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54385"/>
    <w:multiLevelType w:val="multilevel"/>
    <w:tmpl w:val="2DBA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338C5"/>
    <w:multiLevelType w:val="multilevel"/>
    <w:tmpl w:val="1D34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67362"/>
    <w:multiLevelType w:val="hybridMultilevel"/>
    <w:tmpl w:val="6E42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4692">
    <w:abstractNumId w:val="1"/>
  </w:num>
  <w:num w:numId="2" w16cid:durableId="813107229">
    <w:abstractNumId w:val="3"/>
  </w:num>
  <w:num w:numId="3" w16cid:durableId="1532107463">
    <w:abstractNumId w:val="4"/>
  </w:num>
  <w:num w:numId="4" w16cid:durableId="641618841">
    <w:abstractNumId w:val="0"/>
  </w:num>
  <w:num w:numId="5" w16cid:durableId="1504542632">
    <w:abstractNumId w:val="2"/>
  </w:num>
  <w:num w:numId="6" w16cid:durableId="205430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7E"/>
    <w:rsid w:val="000567E8"/>
    <w:rsid w:val="001513AE"/>
    <w:rsid w:val="0040311C"/>
    <w:rsid w:val="005214CA"/>
    <w:rsid w:val="005218DB"/>
    <w:rsid w:val="00554772"/>
    <w:rsid w:val="00590E0A"/>
    <w:rsid w:val="005927D8"/>
    <w:rsid w:val="006E289F"/>
    <w:rsid w:val="007B3CA3"/>
    <w:rsid w:val="0097097E"/>
    <w:rsid w:val="00AC02ED"/>
    <w:rsid w:val="00B801DC"/>
    <w:rsid w:val="00C4376C"/>
    <w:rsid w:val="00C6414B"/>
    <w:rsid w:val="00E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0782"/>
  <w15:chartTrackingRefBased/>
  <w15:docId w15:val="{B7E102EC-5FBF-4D6C-B52F-95B77FA0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Curtis</dc:creator>
  <cp:keywords/>
  <dc:description/>
  <cp:lastModifiedBy>Asher Curtis</cp:lastModifiedBy>
  <cp:revision>2</cp:revision>
  <dcterms:created xsi:type="dcterms:W3CDTF">2025-10-16T20:14:00Z</dcterms:created>
  <dcterms:modified xsi:type="dcterms:W3CDTF">2025-10-16T20:14:00Z</dcterms:modified>
</cp:coreProperties>
</file>